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58D6" w:rsidRDefault="000358D6" w:rsidP="000358D6">
      <w:pPr>
        <w:jc w:val="center"/>
        <w:rPr>
          <w:b/>
          <w:sz w:val="32"/>
          <w:szCs w:val="32"/>
        </w:rPr>
      </w:pPr>
      <w:bookmarkStart w:id="0" w:name="_GoBack"/>
      <w:bookmarkEnd w:id="0"/>
    </w:p>
    <w:p w:rsidR="009D0404" w:rsidRPr="000358D6" w:rsidRDefault="001E1AE3" w:rsidP="000358D6">
      <w:pPr>
        <w:jc w:val="center"/>
        <w:rPr>
          <w:b/>
          <w:sz w:val="32"/>
          <w:szCs w:val="32"/>
        </w:rPr>
      </w:pPr>
      <w:r w:rsidRPr="000358D6">
        <w:rPr>
          <w:b/>
          <w:sz w:val="32"/>
          <w:szCs w:val="32"/>
        </w:rPr>
        <w:t>ĐỀ</w:t>
      </w:r>
      <w:r w:rsidR="000358D6" w:rsidRPr="000358D6">
        <w:rPr>
          <w:b/>
          <w:sz w:val="32"/>
          <w:szCs w:val="32"/>
        </w:rPr>
        <w:t xml:space="preserve"> CƯƠNG ÔN THI HỌC</w:t>
      </w:r>
      <w:r w:rsidRPr="000358D6">
        <w:rPr>
          <w:b/>
          <w:sz w:val="32"/>
          <w:szCs w:val="32"/>
        </w:rPr>
        <w:t xml:space="preserve"> KÌ 2</w:t>
      </w:r>
    </w:p>
    <w:p w:rsidR="001E1AE3" w:rsidRPr="000358D6" w:rsidRDefault="001E1AE3" w:rsidP="000358D6">
      <w:pPr>
        <w:jc w:val="center"/>
        <w:rPr>
          <w:b/>
          <w:sz w:val="32"/>
          <w:szCs w:val="32"/>
        </w:rPr>
      </w:pPr>
      <w:r w:rsidRPr="000358D6">
        <w:rPr>
          <w:b/>
          <w:sz w:val="32"/>
          <w:szCs w:val="32"/>
        </w:rPr>
        <w:t>Năm học 2015 – 2016</w:t>
      </w:r>
    </w:p>
    <w:p w:rsidR="001E1AE3" w:rsidRPr="000358D6" w:rsidRDefault="001E1AE3" w:rsidP="000358D6">
      <w:pPr>
        <w:jc w:val="center"/>
        <w:rPr>
          <w:b/>
          <w:sz w:val="32"/>
          <w:szCs w:val="32"/>
        </w:rPr>
      </w:pPr>
      <w:r w:rsidRPr="000358D6">
        <w:rPr>
          <w:b/>
          <w:sz w:val="32"/>
          <w:szCs w:val="32"/>
        </w:rPr>
        <w:t>Môn: Công Nghệ 7</w:t>
      </w:r>
    </w:p>
    <w:p w:rsidR="000358D6" w:rsidRDefault="000358D6"/>
    <w:p w:rsidR="000358D6" w:rsidRDefault="000358D6"/>
    <w:p w:rsidR="001E1AE3" w:rsidRPr="000358D6" w:rsidRDefault="001E1AE3" w:rsidP="000358D6">
      <w:pPr>
        <w:jc w:val="both"/>
        <w:rPr>
          <w:b/>
          <w:sz w:val="28"/>
          <w:szCs w:val="28"/>
        </w:rPr>
      </w:pPr>
      <w:r w:rsidRPr="000358D6">
        <w:rPr>
          <w:b/>
          <w:sz w:val="28"/>
          <w:szCs w:val="28"/>
        </w:rPr>
        <w:t>Câu 1: Mục đích của chế biến và dự trữ thức ăn cho vật nuôi.</w:t>
      </w:r>
    </w:p>
    <w:p w:rsidR="001E1AE3" w:rsidRPr="000358D6" w:rsidRDefault="001E1AE3" w:rsidP="000358D6">
      <w:pPr>
        <w:pStyle w:val="ListParagraph"/>
        <w:numPr>
          <w:ilvl w:val="0"/>
          <w:numId w:val="1"/>
        </w:numPr>
        <w:jc w:val="both"/>
        <w:rPr>
          <w:sz w:val="28"/>
          <w:szCs w:val="28"/>
        </w:rPr>
      </w:pPr>
      <w:r w:rsidRPr="000358D6">
        <w:rPr>
          <w:sz w:val="28"/>
          <w:szCs w:val="28"/>
        </w:rPr>
        <w:t>Tăng mùi vị, tăng tính ngon miệng để vật nuôi thích ăn, ăn được nhiều, dễ tiêu hóa.</w:t>
      </w:r>
    </w:p>
    <w:p w:rsidR="001E1AE3" w:rsidRPr="000358D6" w:rsidRDefault="001E1AE3" w:rsidP="000358D6">
      <w:pPr>
        <w:pStyle w:val="ListParagraph"/>
        <w:numPr>
          <w:ilvl w:val="0"/>
          <w:numId w:val="1"/>
        </w:numPr>
        <w:jc w:val="both"/>
        <w:rPr>
          <w:sz w:val="28"/>
          <w:szCs w:val="28"/>
        </w:rPr>
      </w:pPr>
      <w:r w:rsidRPr="000358D6">
        <w:rPr>
          <w:sz w:val="28"/>
          <w:szCs w:val="28"/>
        </w:rPr>
        <w:t>Giữ thức ăn lâu hỏng và chủ động nguồn thức ăn cho vật nuôi.</w:t>
      </w:r>
    </w:p>
    <w:p w:rsidR="001E1AE3" w:rsidRPr="000358D6" w:rsidRDefault="001E1AE3" w:rsidP="000358D6">
      <w:pPr>
        <w:pStyle w:val="ListParagraph"/>
        <w:numPr>
          <w:ilvl w:val="0"/>
          <w:numId w:val="1"/>
        </w:numPr>
        <w:jc w:val="both"/>
        <w:rPr>
          <w:sz w:val="28"/>
          <w:szCs w:val="28"/>
        </w:rPr>
      </w:pPr>
      <w:r w:rsidRPr="000358D6">
        <w:rPr>
          <w:sz w:val="28"/>
          <w:szCs w:val="28"/>
        </w:rPr>
        <w:t>Làm giảm bớt khối lượng, giảm độ thô cứng, khử bỏ chất độc hại.</w:t>
      </w:r>
    </w:p>
    <w:p w:rsidR="001E1AE3" w:rsidRPr="000358D6" w:rsidRDefault="001E1AE3" w:rsidP="000358D6">
      <w:pPr>
        <w:jc w:val="both"/>
        <w:rPr>
          <w:b/>
          <w:sz w:val="28"/>
          <w:szCs w:val="28"/>
        </w:rPr>
      </w:pPr>
      <w:r w:rsidRPr="000358D6">
        <w:rPr>
          <w:b/>
          <w:sz w:val="28"/>
          <w:szCs w:val="28"/>
        </w:rPr>
        <w:t>Câu 2: Tầm quan trọng của chuồng nuôi.</w:t>
      </w:r>
    </w:p>
    <w:p w:rsidR="001E1AE3" w:rsidRPr="000358D6" w:rsidRDefault="001E1AE3" w:rsidP="000358D6">
      <w:pPr>
        <w:pStyle w:val="ListParagraph"/>
        <w:numPr>
          <w:ilvl w:val="0"/>
          <w:numId w:val="1"/>
        </w:numPr>
        <w:jc w:val="both"/>
        <w:rPr>
          <w:sz w:val="28"/>
          <w:szCs w:val="28"/>
        </w:rPr>
      </w:pPr>
      <w:r w:rsidRPr="000358D6">
        <w:rPr>
          <w:sz w:val="28"/>
          <w:szCs w:val="28"/>
        </w:rPr>
        <w:t>Giúp vật nuôi tránh được những thay đổi của thời tiết, đồng thời tạo ra một tiểu khí hậu thích hợp cho vật nuôi.</w:t>
      </w:r>
    </w:p>
    <w:p w:rsidR="001E1AE3" w:rsidRPr="000358D6" w:rsidRDefault="001E1AE3" w:rsidP="000358D6">
      <w:pPr>
        <w:pStyle w:val="ListParagraph"/>
        <w:numPr>
          <w:ilvl w:val="0"/>
          <w:numId w:val="1"/>
        </w:numPr>
        <w:jc w:val="both"/>
        <w:rPr>
          <w:sz w:val="28"/>
          <w:szCs w:val="28"/>
        </w:rPr>
      </w:pPr>
      <w:r w:rsidRPr="000358D6">
        <w:rPr>
          <w:sz w:val="28"/>
          <w:szCs w:val="28"/>
        </w:rPr>
        <w:t xml:space="preserve">Giúp cho vật nuôi hạn chế tiếp xúc với mầm bệnh ( như vi trùng, kí sinh trùng gây bệnh …) </w:t>
      </w:r>
    </w:p>
    <w:p w:rsidR="001E1AE3" w:rsidRPr="000358D6" w:rsidRDefault="001E1AE3" w:rsidP="000358D6">
      <w:pPr>
        <w:pStyle w:val="ListParagraph"/>
        <w:numPr>
          <w:ilvl w:val="0"/>
          <w:numId w:val="1"/>
        </w:numPr>
        <w:jc w:val="both"/>
        <w:rPr>
          <w:sz w:val="28"/>
          <w:szCs w:val="28"/>
        </w:rPr>
      </w:pPr>
      <w:r w:rsidRPr="000358D6">
        <w:rPr>
          <w:sz w:val="28"/>
          <w:szCs w:val="28"/>
        </w:rPr>
        <w:t>Giúp cho việc thực hiện quy trình chăn nuôi khoa học.</w:t>
      </w:r>
    </w:p>
    <w:p w:rsidR="001E1AE3" w:rsidRPr="000358D6" w:rsidRDefault="001E1AE3" w:rsidP="000358D6">
      <w:pPr>
        <w:pStyle w:val="ListParagraph"/>
        <w:numPr>
          <w:ilvl w:val="0"/>
          <w:numId w:val="1"/>
        </w:numPr>
        <w:jc w:val="both"/>
        <w:rPr>
          <w:sz w:val="28"/>
          <w:szCs w:val="28"/>
        </w:rPr>
      </w:pPr>
      <w:r w:rsidRPr="000358D6">
        <w:rPr>
          <w:sz w:val="28"/>
          <w:szCs w:val="28"/>
        </w:rPr>
        <w:t>Giúp quản lí tốt đàn vật nuôi, thu được chất thải làm phân bón và tránh được sự phá hoại môi trường của vật nuôi.</w:t>
      </w:r>
    </w:p>
    <w:p w:rsidR="001E1AE3" w:rsidRPr="000358D6" w:rsidRDefault="001E1AE3" w:rsidP="000358D6">
      <w:pPr>
        <w:jc w:val="both"/>
        <w:rPr>
          <w:b/>
          <w:sz w:val="28"/>
          <w:szCs w:val="28"/>
        </w:rPr>
      </w:pPr>
      <w:r w:rsidRPr="000358D6">
        <w:rPr>
          <w:b/>
          <w:sz w:val="28"/>
          <w:szCs w:val="28"/>
        </w:rPr>
        <w:t>Câu 3: Tiêu chuẩn của chuồng nuôi hợp vệ sinh.</w:t>
      </w:r>
    </w:p>
    <w:p w:rsidR="001E1AE3" w:rsidRPr="000358D6" w:rsidRDefault="00CF7721" w:rsidP="000358D6">
      <w:pPr>
        <w:jc w:val="both"/>
        <w:rPr>
          <w:sz w:val="28"/>
          <w:szCs w:val="28"/>
        </w:rPr>
      </w:pPr>
      <w:r w:rsidRPr="000358D6">
        <w:rPr>
          <w:sz w:val="28"/>
          <w:szCs w:val="28"/>
        </w:rPr>
        <w:t>Chuồng nuôi hợp vệ sinh phải có nhiệt độ thích hợp ( ấm về mùa đông, thoáng mát về mùa hè ) độ ẩm trong chuồng thích hợp</w:t>
      </w:r>
      <w:r w:rsidR="004F598C" w:rsidRPr="000358D6">
        <w:rPr>
          <w:sz w:val="28"/>
          <w:szCs w:val="28"/>
        </w:rPr>
        <w:t xml:space="preserve"> ( khoảng 60 – 75% ) độ thông thoáng tốt nhưng không có gió lùa. Độ chiếu sáng phải phù hợp với từng loại vật nuôi. Lượng khí độc trong chuồng ít nhất ( như khí amôniac, hiđrô sunphua ).</w:t>
      </w:r>
    </w:p>
    <w:p w:rsidR="001E1AE3" w:rsidRPr="000358D6" w:rsidRDefault="004F598C" w:rsidP="000358D6">
      <w:pPr>
        <w:jc w:val="both"/>
        <w:rPr>
          <w:b/>
          <w:sz w:val="28"/>
          <w:szCs w:val="28"/>
        </w:rPr>
      </w:pPr>
      <w:r w:rsidRPr="000358D6">
        <w:rPr>
          <w:b/>
          <w:sz w:val="28"/>
          <w:szCs w:val="28"/>
        </w:rPr>
        <w:t>Câu 4: Thế nào là vật nuôi bị bệnh?</w:t>
      </w:r>
    </w:p>
    <w:p w:rsidR="004F598C" w:rsidRPr="000358D6" w:rsidRDefault="004F598C" w:rsidP="000358D6">
      <w:pPr>
        <w:pStyle w:val="ListParagraph"/>
        <w:numPr>
          <w:ilvl w:val="0"/>
          <w:numId w:val="1"/>
        </w:numPr>
        <w:jc w:val="both"/>
        <w:rPr>
          <w:sz w:val="28"/>
          <w:szCs w:val="28"/>
        </w:rPr>
      </w:pPr>
      <w:r w:rsidRPr="000358D6">
        <w:rPr>
          <w:sz w:val="28"/>
          <w:szCs w:val="28"/>
        </w:rPr>
        <w:t>Khi chức năng sinh lí của cơ thể hoặc bộ phận cơ thể của vật nuôi bị rối loạn.</w:t>
      </w:r>
    </w:p>
    <w:p w:rsidR="004F598C" w:rsidRPr="000358D6" w:rsidRDefault="004F598C" w:rsidP="000358D6">
      <w:pPr>
        <w:pStyle w:val="ListParagraph"/>
        <w:numPr>
          <w:ilvl w:val="0"/>
          <w:numId w:val="1"/>
        </w:numPr>
        <w:jc w:val="both"/>
        <w:rPr>
          <w:sz w:val="28"/>
          <w:szCs w:val="28"/>
        </w:rPr>
      </w:pPr>
      <w:r w:rsidRPr="000358D6">
        <w:rPr>
          <w:sz w:val="28"/>
          <w:szCs w:val="28"/>
        </w:rPr>
        <w:t>Khả năng thích nghi của cơ thể đối với điều kiện ngoại cảnh bị hạn chế, từ đó làm giảm khả năng sản xuất và giá trị kinh tế của vật nuôi.</w:t>
      </w:r>
    </w:p>
    <w:p w:rsidR="004F598C" w:rsidRPr="000358D6" w:rsidRDefault="004F598C" w:rsidP="000358D6">
      <w:pPr>
        <w:pStyle w:val="ListParagraph"/>
        <w:numPr>
          <w:ilvl w:val="0"/>
          <w:numId w:val="1"/>
        </w:numPr>
        <w:jc w:val="both"/>
        <w:rPr>
          <w:sz w:val="28"/>
          <w:szCs w:val="28"/>
        </w:rPr>
      </w:pPr>
      <w:r w:rsidRPr="000358D6">
        <w:rPr>
          <w:sz w:val="28"/>
          <w:szCs w:val="28"/>
        </w:rPr>
        <w:t>Sự rối loạn các chức năng sinh lí của cơ thể do các tác nhân trực tiếp gây nên.</w:t>
      </w:r>
    </w:p>
    <w:p w:rsidR="004F598C" w:rsidRPr="000358D6" w:rsidRDefault="004F598C" w:rsidP="000358D6">
      <w:pPr>
        <w:jc w:val="both"/>
        <w:rPr>
          <w:b/>
          <w:sz w:val="28"/>
          <w:szCs w:val="28"/>
        </w:rPr>
      </w:pPr>
      <w:r w:rsidRPr="000358D6">
        <w:rPr>
          <w:b/>
          <w:sz w:val="28"/>
          <w:szCs w:val="28"/>
        </w:rPr>
        <w:lastRenderedPageBreak/>
        <w:t>Câu 5: Các biện pháp nhằm phòng trị bệnh cho vật nuôi.</w:t>
      </w:r>
    </w:p>
    <w:p w:rsidR="004F598C" w:rsidRPr="000358D6" w:rsidRDefault="004F598C" w:rsidP="000358D6">
      <w:pPr>
        <w:pStyle w:val="ListParagraph"/>
        <w:numPr>
          <w:ilvl w:val="0"/>
          <w:numId w:val="1"/>
        </w:numPr>
        <w:jc w:val="both"/>
        <w:rPr>
          <w:sz w:val="28"/>
          <w:szCs w:val="28"/>
        </w:rPr>
      </w:pPr>
      <w:r w:rsidRPr="000358D6">
        <w:rPr>
          <w:sz w:val="28"/>
          <w:szCs w:val="28"/>
        </w:rPr>
        <w:t>Chăm sóc chu đáo vật nuôi.</w:t>
      </w:r>
    </w:p>
    <w:p w:rsidR="004F598C" w:rsidRPr="000358D6" w:rsidRDefault="004F598C" w:rsidP="000358D6">
      <w:pPr>
        <w:pStyle w:val="ListParagraph"/>
        <w:numPr>
          <w:ilvl w:val="0"/>
          <w:numId w:val="1"/>
        </w:numPr>
        <w:jc w:val="both"/>
        <w:rPr>
          <w:sz w:val="28"/>
          <w:szCs w:val="28"/>
        </w:rPr>
      </w:pPr>
      <w:r w:rsidRPr="000358D6">
        <w:rPr>
          <w:sz w:val="28"/>
          <w:szCs w:val="28"/>
        </w:rPr>
        <w:t>Tiêm phòng các loại vacxin đầy đủ.</w:t>
      </w:r>
    </w:p>
    <w:p w:rsidR="004F598C" w:rsidRPr="000358D6" w:rsidRDefault="004F598C" w:rsidP="000358D6">
      <w:pPr>
        <w:pStyle w:val="ListParagraph"/>
        <w:numPr>
          <w:ilvl w:val="0"/>
          <w:numId w:val="1"/>
        </w:numPr>
        <w:jc w:val="both"/>
        <w:rPr>
          <w:sz w:val="28"/>
          <w:szCs w:val="28"/>
        </w:rPr>
      </w:pPr>
      <w:r w:rsidRPr="000358D6">
        <w:rPr>
          <w:sz w:val="28"/>
          <w:szCs w:val="28"/>
        </w:rPr>
        <w:t>Cho vật nuôi ăn đầy đủ các chất dinh dưỡng.</w:t>
      </w:r>
    </w:p>
    <w:p w:rsidR="004F598C" w:rsidRPr="000358D6" w:rsidRDefault="004F598C" w:rsidP="000358D6">
      <w:pPr>
        <w:pStyle w:val="ListParagraph"/>
        <w:numPr>
          <w:ilvl w:val="0"/>
          <w:numId w:val="1"/>
        </w:numPr>
        <w:jc w:val="both"/>
        <w:rPr>
          <w:sz w:val="28"/>
          <w:szCs w:val="28"/>
        </w:rPr>
      </w:pPr>
      <w:r w:rsidRPr="000358D6">
        <w:rPr>
          <w:sz w:val="28"/>
          <w:szCs w:val="28"/>
        </w:rPr>
        <w:t>Vệ sinh môi trường sạch sẽ ( thức ăn, nước uống, chuồng trại …)</w:t>
      </w:r>
    </w:p>
    <w:p w:rsidR="004F598C" w:rsidRPr="000358D6" w:rsidRDefault="004F598C" w:rsidP="000358D6">
      <w:pPr>
        <w:pStyle w:val="ListParagraph"/>
        <w:numPr>
          <w:ilvl w:val="0"/>
          <w:numId w:val="1"/>
        </w:numPr>
        <w:jc w:val="both"/>
        <w:rPr>
          <w:sz w:val="28"/>
          <w:szCs w:val="28"/>
        </w:rPr>
      </w:pPr>
      <w:r w:rsidRPr="000358D6">
        <w:rPr>
          <w:sz w:val="28"/>
          <w:szCs w:val="28"/>
        </w:rPr>
        <w:t>Báo ngay cho cán bộ thú y đến khám và điều trị khi có triệu chứng dịch bệnh ở vật nuôi.</w:t>
      </w:r>
    </w:p>
    <w:p w:rsidR="004F598C" w:rsidRPr="000358D6" w:rsidRDefault="004F598C" w:rsidP="000358D6">
      <w:pPr>
        <w:jc w:val="both"/>
        <w:rPr>
          <w:b/>
          <w:sz w:val="28"/>
          <w:szCs w:val="28"/>
        </w:rPr>
      </w:pPr>
      <w:r w:rsidRPr="000358D6">
        <w:rPr>
          <w:b/>
          <w:sz w:val="28"/>
          <w:szCs w:val="28"/>
        </w:rPr>
        <w:t>Câu 6: Tác dụng của vacxin.</w:t>
      </w:r>
    </w:p>
    <w:p w:rsidR="004F598C" w:rsidRPr="000358D6" w:rsidRDefault="004F598C" w:rsidP="000358D6">
      <w:pPr>
        <w:jc w:val="both"/>
        <w:rPr>
          <w:sz w:val="28"/>
          <w:szCs w:val="28"/>
        </w:rPr>
      </w:pPr>
      <w:r w:rsidRPr="000358D6">
        <w:rPr>
          <w:sz w:val="28"/>
          <w:szCs w:val="28"/>
        </w:rPr>
        <w:t>Khi đưa vacxin vào cơ thể vật nuôi khỏe mạnh ( bằng phương pháp tiêm, nhỏ … ) cơ thể vật nuôi sẽ phản ứng lại bằng cách sản sinh ra kháng thể chống lại sự xâm nhiễm của mầm bệnh tương ứng. Khi bị mầm bệnh xâm nhập lại, cơ thể vật nuôi có khả năng tiêu diệt mầm bệnh, vật nuôi không bị mắc bệnh gọi là vật nuôi đã có khả năng miễn dịch.</w:t>
      </w:r>
    </w:p>
    <w:p w:rsidR="004F598C" w:rsidRPr="000358D6" w:rsidRDefault="004F598C" w:rsidP="000358D6">
      <w:pPr>
        <w:jc w:val="both"/>
        <w:rPr>
          <w:b/>
          <w:sz w:val="28"/>
          <w:szCs w:val="28"/>
        </w:rPr>
      </w:pPr>
      <w:r w:rsidRPr="000358D6">
        <w:rPr>
          <w:b/>
          <w:sz w:val="28"/>
          <w:szCs w:val="28"/>
        </w:rPr>
        <w:t>Câu 7: Khi sử dụng vacxin cần chú ý những điều gì?</w:t>
      </w:r>
    </w:p>
    <w:p w:rsidR="004F598C" w:rsidRPr="000358D6" w:rsidRDefault="000358D6" w:rsidP="000358D6">
      <w:pPr>
        <w:pStyle w:val="ListParagraph"/>
        <w:numPr>
          <w:ilvl w:val="0"/>
          <w:numId w:val="1"/>
        </w:numPr>
        <w:jc w:val="both"/>
        <w:rPr>
          <w:sz w:val="28"/>
          <w:szCs w:val="28"/>
        </w:rPr>
      </w:pPr>
      <w:r w:rsidRPr="000358D6">
        <w:rPr>
          <w:sz w:val="28"/>
          <w:szCs w:val="28"/>
        </w:rPr>
        <w:t>Vật nuôi đang bệnh thì không nên tiêm phòng.</w:t>
      </w:r>
    </w:p>
    <w:p w:rsidR="000358D6" w:rsidRPr="000358D6" w:rsidRDefault="000358D6" w:rsidP="000358D6">
      <w:pPr>
        <w:pStyle w:val="ListParagraph"/>
        <w:numPr>
          <w:ilvl w:val="0"/>
          <w:numId w:val="1"/>
        </w:numPr>
        <w:jc w:val="both"/>
        <w:rPr>
          <w:sz w:val="28"/>
          <w:szCs w:val="28"/>
        </w:rPr>
      </w:pPr>
      <w:r w:rsidRPr="000358D6">
        <w:rPr>
          <w:sz w:val="28"/>
          <w:szCs w:val="28"/>
        </w:rPr>
        <w:t>Sử dụng vacxin đúng chỉ dẫn.</w:t>
      </w:r>
    </w:p>
    <w:p w:rsidR="000358D6" w:rsidRPr="000358D6" w:rsidRDefault="000358D6" w:rsidP="000358D6">
      <w:pPr>
        <w:pStyle w:val="ListParagraph"/>
        <w:numPr>
          <w:ilvl w:val="0"/>
          <w:numId w:val="1"/>
        </w:numPr>
        <w:jc w:val="both"/>
        <w:rPr>
          <w:sz w:val="28"/>
          <w:szCs w:val="28"/>
        </w:rPr>
      </w:pPr>
      <w:r w:rsidRPr="000358D6">
        <w:rPr>
          <w:sz w:val="28"/>
          <w:szCs w:val="28"/>
        </w:rPr>
        <w:t>Vacxin pha xong phải dùng ngay.</w:t>
      </w:r>
    </w:p>
    <w:p w:rsidR="000358D6" w:rsidRPr="000358D6" w:rsidRDefault="000358D6" w:rsidP="000358D6">
      <w:pPr>
        <w:pStyle w:val="ListParagraph"/>
        <w:numPr>
          <w:ilvl w:val="0"/>
          <w:numId w:val="1"/>
        </w:numPr>
        <w:jc w:val="both"/>
        <w:rPr>
          <w:sz w:val="28"/>
          <w:szCs w:val="28"/>
        </w:rPr>
      </w:pPr>
      <w:r w:rsidRPr="000358D6">
        <w:rPr>
          <w:sz w:val="28"/>
          <w:szCs w:val="28"/>
        </w:rPr>
        <w:t>Sau khi tiêm, cơ thể bị dị ứng phải được chữa trị kịp thời.</w:t>
      </w:r>
    </w:p>
    <w:p w:rsidR="001E1AE3" w:rsidRDefault="001E1AE3" w:rsidP="001E1AE3"/>
    <w:p w:rsidR="001E1AE3" w:rsidRDefault="001E1AE3" w:rsidP="001E1AE3"/>
    <w:p w:rsidR="001E1AE3" w:rsidRDefault="001E1AE3" w:rsidP="001E1AE3"/>
    <w:p w:rsidR="001E1AE3" w:rsidRDefault="001E1AE3" w:rsidP="001E1AE3"/>
    <w:sectPr w:rsidR="001E1AE3" w:rsidSect="000358D6">
      <w:pgSz w:w="12240" w:h="15840"/>
      <w:pgMar w:top="1170" w:right="630" w:bottom="1170" w:left="81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04484E"/>
    <w:multiLevelType w:val="hybridMultilevel"/>
    <w:tmpl w:val="88F6A59E"/>
    <w:lvl w:ilvl="0" w:tplc="0ABAC4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AE3"/>
    <w:rsid w:val="000358D6"/>
    <w:rsid w:val="001E1AE3"/>
    <w:rsid w:val="00265636"/>
    <w:rsid w:val="004F598C"/>
    <w:rsid w:val="009D0404"/>
    <w:rsid w:val="00BD4068"/>
    <w:rsid w:val="00CF77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B4EB79-5D89-4C01-95A5-E7114E237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40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1A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347</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MayTinhDucDung</dc:creator>
  <cp:lastModifiedBy>Nguyet Le</cp:lastModifiedBy>
  <cp:revision>2</cp:revision>
  <dcterms:created xsi:type="dcterms:W3CDTF">2016-03-24T03:04:00Z</dcterms:created>
  <dcterms:modified xsi:type="dcterms:W3CDTF">2016-03-24T03:04:00Z</dcterms:modified>
</cp:coreProperties>
</file>